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1F" w:rsidRPr="009C0968" w:rsidRDefault="009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9C0968">
        <w:rPr>
          <w:rFonts w:ascii="Times New Roman" w:hAnsi="Times New Roman" w:cs="Times New Roman"/>
          <w:b/>
          <w:sz w:val="24"/>
          <w:szCs w:val="24"/>
        </w:rPr>
        <w:t>ЛИНЕЙКА</w:t>
      </w:r>
      <w:r w:rsidRPr="00540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968">
        <w:rPr>
          <w:rFonts w:ascii="Times New Roman" w:hAnsi="Times New Roman" w:cs="Times New Roman"/>
          <w:b/>
          <w:sz w:val="24"/>
          <w:szCs w:val="24"/>
          <w:lang w:val="en-US"/>
        </w:rPr>
        <w:t>NEAUVIA</w:t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Италия</w:t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</w:t>
      </w:r>
      <w:r w:rsidRPr="0054001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NEAUVIA HYDRO DELUXE (</w:t>
      </w:r>
      <w:proofErr w:type="spellStart"/>
      <w:r w:rsidR="0076647B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биоре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витализация</w:t>
      </w:r>
      <w:proofErr w:type="spellEnd"/>
      <w:r w:rsidRPr="0054001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540015" w:rsidRPr="00540015">
        <w:rPr>
          <w:rFonts w:ascii="Times New Roman" w:hAnsi="Times New Roman" w:cs="Times New Roman"/>
          <w:sz w:val="24"/>
          <w:szCs w:val="24"/>
          <w:lang w:val="en-US"/>
        </w:rPr>
        <w:t>2,5</w:t>
      </w:r>
      <w:r w:rsidR="00540015">
        <w:rPr>
          <w:rFonts w:ascii="Times New Roman" w:hAnsi="Times New Roman" w:cs="Times New Roman"/>
          <w:sz w:val="24"/>
          <w:szCs w:val="24"/>
        </w:rPr>
        <w:t>мл</w:t>
      </w:r>
      <w:r w:rsidR="00540015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0015" w:rsidRPr="00540015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A213C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40015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</w:t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069" w:rsidRPr="00540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069">
        <w:rPr>
          <w:rFonts w:ascii="Arial" w:hAnsi="Arial" w:cs="Arial"/>
          <w:color w:val="000000"/>
          <w:sz w:val="23"/>
          <w:szCs w:val="23"/>
          <w:shd w:val="clear" w:color="auto" w:fill="FFFFFF"/>
        </w:rPr>
        <w:t>NEAUVIA INTENSE</w:t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>(филлер для объема и заполнения)</w:t>
      </w:r>
      <w:r w:rsidR="00FE2069">
        <w:rPr>
          <w:rFonts w:ascii="Times New Roman" w:hAnsi="Times New Roman" w:cs="Times New Roman"/>
          <w:sz w:val="24"/>
          <w:szCs w:val="24"/>
        </w:rPr>
        <w:tab/>
        <w:t xml:space="preserve">         1мл</w:t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="00540015">
        <w:rPr>
          <w:rFonts w:ascii="Times New Roman" w:hAnsi="Times New Roman" w:cs="Times New Roman"/>
          <w:sz w:val="24"/>
          <w:szCs w:val="24"/>
        </w:rPr>
        <w:t>14</w:t>
      </w:r>
      <w:r w:rsidR="00540015" w:rsidRPr="00A213CC">
        <w:rPr>
          <w:rFonts w:ascii="Times New Roman" w:hAnsi="Times New Roman" w:cs="Times New Roman"/>
          <w:sz w:val="24"/>
          <w:szCs w:val="24"/>
        </w:rPr>
        <w:t>5</w:t>
      </w:r>
      <w:r w:rsidR="00FE2069">
        <w:rPr>
          <w:rFonts w:ascii="Times New Roman" w:hAnsi="Times New Roman" w:cs="Times New Roman"/>
          <w:sz w:val="24"/>
          <w:szCs w:val="24"/>
        </w:rPr>
        <w:t>00руб.</w:t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</w:r>
      <w:r w:rsidR="00FE206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E2069">
        <w:rPr>
          <w:rFonts w:ascii="Arial" w:hAnsi="Arial" w:cs="Arial"/>
          <w:color w:val="000000"/>
          <w:sz w:val="23"/>
          <w:szCs w:val="23"/>
          <w:shd w:val="clear" w:color="auto" w:fill="FFFFFF"/>
        </w:rPr>
        <w:t>INTENSE RHEOLOGY (</w:t>
      </w:r>
      <w:r w:rsidR="00C63BC6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объем, омоложение</w:t>
      </w:r>
      <w:r w:rsidR="00FE2069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C63BC6">
        <w:rPr>
          <w:rFonts w:ascii="Times New Roman" w:hAnsi="Times New Roman" w:cs="Times New Roman"/>
          <w:sz w:val="24"/>
          <w:szCs w:val="24"/>
        </w:rPr>
        <w:tab/>
      </w:r>
      <w:r w:rsidR="00C63BC6">
        <w:rPr>
          <w:rFonts w:ascii="Times New Roman" w:hAnsi="Times New Roman" w:cs="Times New Roman"/>
          <w:sz w:val="24"/>
          <w:szCs w:val="24"/>
        </w:rPr>
        <w:tab/>
        <w:t xml:space="preserve">        1мл</w:t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="00A213CC">
        <w:rPr>
          <w:rFonts w:ascii="Times New Roman" w:hAnsi="Times New Roman" w:cs="Times New Roman"/>
          <w:sz w:val="24"/>
          <w:szCs w:val="24"/>
        </w:rPr>
        <w:t>14</w:t>
      </w:r>
      <w:r w:rsidR="00A213CC" w:rsidRPr="00A213CC">
        <w:rPr>
          <w:rFonts w:ascii="Times New Roman" w:hAnsi="Times New Roman" w:cs="Times New Roman"/>
          <w:sz w:val="24"/>
          <w:szCs w:val="24"/>
        </w:rPr>
        <w:t>5</w:t>
      </w:r>
      <w:r w:rsidR="00C63BC6">
        <w:rPr>
          <w:rFonts w:ascii="Times New Roman" w:hAnsi="Times New Roman" w:cs="Times New Roman"/>
          <w:sz w:val="24"/>
          <w:szCs w:val="24"/>
        </w:rPr>
        <w:t>00руб.</w:t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76647B">
        <w:rPr>
          <w:rFonts w:ascii="Arial" w:hAnsi="Arial" w:cs="Arial"/>
          <w:color w:val="000000"/>
          <w:sz w:val="23"/>
          <w:szCs w:val="23"/>
          <w:shd w:val="clear" w:color="auto" w:fill="FFFFFF"/>
        </w:rPr>
        <w:t>STIMULATE MAN (омоложение)</w:t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  <w:t xml:space="preserve">        1мл</w:t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="00A213CC">
        <w:rPr>
          <w:rFonts w:ascii="Times New Roman" w:hAnsi="Times New Roman" w:cs="Times New Roman"/>
          <w:sz w:val="24"/>
          <w:szCs w:val="24"/>
        </w:rPr>
        <w:t>1</w:t>
      </w:r>
      <w:r w:rsidR="00A213CC" w:rsidRPr="00A213CC">
        <w:rPr>
          <w:rFonts w:ascii="Times New Roman" w:hAnsi="Times New Roman" w:cs="Times New Roman"/>
          <w:sz w:val="24"/>
          <w:szCs w:val="24"/>
        </w:rPr>
        <w:t>5</w:t>
      </w:r>
      <w:r w:rsidR="00540015" w:rsidRPr="00A213CC">
        <w:rPr>
          <w:rFonts w:ascii="Times New Roman" w:hAnsi="Times New Roman" w:cs="Times New Roman"/>
          <w:sz w:val="24"/>
          <w:szCs w:val="24"/>
        </w:rPr>
        <w:t>5</w:t>
      </w:r>
      <w:r w:rsidR="0076647B">
        <w:rPr>
          <w:rFonts w:ascii="Times New Roman" w:hAnsi="Times New Roman" w:cs="Times New Roman"/>
          <w:sz w:val="24"/>
          <w:szCs w:val="24"/>
        </w:rPr>
        <w:t>00руб.</w:t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6647B">
        <w:rPr>
          <w:rFonts w:ascii="Arial" w:hAnsi="Arial" w:cs="Arial"/>
          <w:color w:val="000000"/>
          <w:sz w:val="23"/>
          <w:szCs w:val="23"/>
          <w:shd w:val="clear" w:color="auto" w:fill="FFFFFF"/>
        </w:rPr>
        <w:t>NTENSE LIPS (моделирование, объем губ)</w:t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A213CC">
        <w:rPr>
          <w:rFonts w:ascii="Times New Roman" w:hAnsi="Times New Roman" w:cs="Times New Roman"/>
          <w:sz w:val="24"/>
          <w:szCs w:val="24"/>
        </w:rPr>
        <w:t xml:space="preserve">                    1мл    </w:t>
      </w:r>
      <w:r w:rsidR="00A213CC">
        <w:rPr>
          <w:rFonts w:ascii="Times New Roman" w:hAnsi="Times New Roman" w:cs="Times New Roman"/>
          <w:sz w:val="24"/>
          <w:szCs w:val="24"/>
        </w:rPr>
        <w:tab/>
      </w:r>
      <w:r w:rsidR="00A213CC">
        <w:rPr>
          <w:rFonts w:ascii="Times New Roman" w:hAnsi="Times New Roman" w:cs="Times New Roman"/>
          <w:sz w:val="24"/>
          <w:szCs w:val="24"/>
        </w:rPr>
        <w:tab/>
        <w:t>1</w:t>
      </w:r>
      <w:r w:rsidR="00A213CC" w:rsidRPr="00A213CC">
        <w:rPr>
          <w:rFonts w:ascii="Times New Roman" w:hAnsi="Times New Roman" w:cs="Times New Roman"/>
          <w:sz w:val="24"/>
          <w:szCs w:val="24"/>
        </w:rPr>
        <w:t>50</w:t>
      </w:r>
      <w:r w:rsidR="0076647B">
        <w:rPr>
          <w:rFonts w:ascii="Times New Roman" w:hAnsi="Times New Roman" w:cs="Times New Roman"/>
          <w:sz w:val="24"/>
          <w:szCs w:val="24"/>
        </w:rPr>
        <w:t>00руб.</w:t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76647B">
        <w:rPr>
          <w:rFonts w:ascii="Arial" w:hAnsi="Arial" w:cs="Arial"/>
          <w:color w:val="000000"/>
          <w:sz w:val="23"/>
          <w:szCs w:val="23"/>
          <w:shd w:val="clear" w:color="auto" w:fill="FFFFFF"/>
        </w:rPr>
        <w:t>NEAUVIA STIMULATE (омоложение, объем)</w:t>
      </w:r>
      <w:r w:rsidR="0076647B">
        <w:rPr>
          <w:rFonts w:ascii="Times New Roman" w:hAnsi="Times New Roman" w:cs="Times New Roman"/>
          <w:sz w:val="24"/>
          <w:szCs w:val="24"/>
        </w:rPr>
        <w:tab/>
      </w:r>
      <w:r w:rsidR="0076647B">
        <w:rPr>
          <w:rFonts w:ascii="Times New Roman" w:hAnsi="Times New Roman" w:cs="Times New Roman"/>
          <w:sz w:val="24"/>
          <w:szCs w:val="24"/>
        </w:rPr>
        <w:tab/>
        <w:t xml:space="preserve">        1мл</w:t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="00A213CC">
        <w:rPr>
          <w:rFonts w:ascii="Times New Roman" w:hAnsi="Times New Roman" w:cs="Times New Roman"/>
          <w:sz w:val="24"/>
          <w:szCs w:val="24"/>
        </w:rPr>
        <w:t>1</w:t>
      </w:r>
      <w:r w:rsidR="00A213CC">
        <w:rPr>
          <w:rFonts w:ascii="Times New Roman" w:hAnsi="Times New Roman" w:cs="Times New Roman"/>
          <w:sz w:val="24"/>
          <w:szCs w:val="24"/>
          <w:lang w:val="en-US"/>
        </w:rPr>
        <w:t>60</w:t>
      </w:r>
      <w:bookmarkStart w:id="0" w:name="_GoBack"/>
      <w:bookmarkEnd w:id="0"/>
      <w:r w:rsidR="0076647B">
        <w:rPr>
          <w:rFonts w:ascii="Times New Roman" w:hAnsi="Times New Roman" w:cs="Times New Roman"/>
          <w:sz w:val="24"/>
          <w:szCs w:val="24"/>
        </w:rPr>
        <w:t>00руб.</w:t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  <w:r w:rsidRPr="009C0968">
        <w:rPr>
          <w:rFonts w:ascii="Times New Roman" w:hAnsi="Times New Roman" w:cs="Times New Roman"/>
          <w:sz w:val="24"/>
          <w:szCs w:val="24"/>
        </w:rPr>
        <w:tab/>
      </w:r>
    </w:p>
    <w:sectPr w:rsidR="005A1F1F" w:rsidRPr="009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8"/>
    <w:rsid w:val="001875CF"/>
    <w:rsid w:val="00540015"/>
    <w:rsid w:val="005A1F1F"/>
    <w:rsid w:val="0076647B"/>
    <w:rsid w:val="009C0968"/>
    <w:rsid w:val="00A213CC"/>
    <w:rsid w:val="00C63BC6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2024-03-04T13:18:00Z</cp:lastPrinted>
  <dcterms:created xsi:type="dcterms:W3CDTF">2023-12-04T13:33:00Z</dcterms:created>
  <dcterms:modified xsi:type="dcterms:W3CDTF">2024-03-04T13:20:00Z</dcterms:modified>
</cp:coreProperties>
</file>